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AC5D57" w:rsidRDefault="00B53011">
      <w:pPr>
        <w:rPr>
          <w:rFonts w:cs="Arial"/>
          <w:szCs w:val="20"/>
        </w:rPr>
      </w:pPr>
      <w:r w:rsidRPr="00AC5D57">
        <w:rPr>
          <w:rFonts w:cs="Arial"/>
          <w:szCs w:val="20"/>
        </w:rPr>
        <w:br/>
      </w:r>
    </w:p>
    <w:p w14:paraId="7DBCF3E9" w14:textId="77777777" w:rsidR="00B53011" w:rsidRPr="00AC5D57" w:rsidRDefault="00B53011" w:rsidP="00C12077">
      <w:pPr>
        <w:pStyle w:val="NoSpacing"/>
        <w:rPr>
          <w:rFonts w:cs="Arial"/>
          <w:szCs w:val="20"/>
        </w:rPr>
      </w:pPr>
    </w:p>
    <w:p w14:paraId="58864EE5" w14:textId="77777777" w:rsidR="00656CC6" w:rsidRDefault="00656CC6" w:rsidP="00DB3D39">
      <w:pPr>
        <w:pStyle w:val="Default"/>
        <w:rPr>
          <w:b/>
          <w:bCs/>
          <w:sz w:val="20"/>
          <w:szCs w:val="20"/>
          <w:u w:val="none"/>
          <w:lang w:val="nl-NL"/>
        </w:rPr>
      </w:pPr>
    </w:p>
    <w:p w14:paraId="4148669D" w14:textId="2147BF65" w:rsidR="00DB3D39" w:rsidRPr="00AC5D57" w:rsidRDefault="00DB3D39" w:rsidP="00DB3D39">
      <w:pPr>
        <w:pStyle w:val="Default"/>
        <w:rPr>
          <w:sz w:val="20"/>
          <w:szCs w:val="20"/>
          <w:u w:val="none"/>
          <w:lang w:val="nl-NL"/>
        </w:rPr>
      </w:pPr>
      <w:r w:rsidRPr="00AC5D57">
        <w:rPr>
          <w:b/>
          <w:bCs/>
          <w:sz w:val="20"/>
          <w:szCs w:val="20"/>
          <w:u w:val="none"/>
          <w:lang w:val="nl-NL"/>
        </w:rPr>
        <w:t>Themaverhaal</w:t>
      </w:r>
    </w:p>
    <w:p w14:paraId="1195607E" w14:textId="52D33A09" w:rsidR="00DB3D39" w:rsidRPr="00AC5D57" w:rsidRDefault="00DB3D39" w:rsidP="00DB3D39">
      <w:pPr>
        <w:pStyle w:val="Default"/>
        <w:rPr>
          <w:sz w:val="20"/>
          <w:szCs w:val="20"/>
          <w:u w:val="none"/>
          <w:lang w:val="nl-NL"/>
        </w:rPr>
      </w:pPr>
      <w:r w:rsidRPr="00AC5D57">
        <w:rPr>
          <w:sz w:val="20"/>
          <w:szCs w:val="20"/>
          <w:u w:val="none"/>
          <w:lang w:val="nl-NL"/>
        </w:rPr>
        <w:t xml:space="preserve">Sterre heeft een goed idee. De wereld is natuurlijk groot, zelfs nog groter dan alleen </w:t>
      </w:r>
      <w:r w:rsidR="00AC5D57" w:rsidRPr="00AC5D57">
        <w:rPr>
          <w:sz w:val="20"/>
          <w:szCs w:val="20"/>
          <w:u w:val="none"/>
          <w:lang w:val="nl-NL"/>
        </w:rPr>
        <w:t>Hotsjietonia</w:t>
      </w:r>
      <w:r w:rsidRPr="00AC5D57">
        <w:rPr>
          <w:sz w:val="20"/>
          <w:szCs w:val="20"/>
          <w:u w:val="none"/>
          <w:lang w:val="nl-NL"/>
        </w:rPr>
        <w:t xml:space="preserve">! Misschien willen alle mensen wel kunnen communiceren met elkaar, en niet alleen de inwoners van ons dorp. Sterre gaat op onderzoek op het internet, maar komt allemaal vreemde tekens tegen. Dit kan toch niet kloppen? Gebruiken ze andere letters dan wij in andere landen? En spreekt niet gewoon iedereen Nederlands? </w:t>
      </w:r>
    </w:p>
    <w:p w14:paraId="0C8C18DA" w14:textId="77777777" w:rsidR="00DB3D39" w:rsidRPr="00AC5D57" w:rsidRDefault="00DB3D39" w:rsidP="00DB3D39">
      <w:pPr>
        <w:pStyle w:val="Default"/>
        <w:rPr>
          <w:sz w:val="20"/>
          <w:szCs w:val="20"/>
          <w:u w:val="none"/>
          <w:lang w:val="nl-NL"/>
        </w:rPr>
      </w:pPr>
    </w:p>
    <w:p w14:paraId="2AA371E1" w14:textId="0C9E6B35" w:rsidR="00DB3D39" w:rsidRPr="00AC5D57" w:rsidRDefault="00F75155" w:rsidP="00DB3D39">
      <w:pPr>
        <w:pStyle w:val="Default"/>
        <w:rPr>
          <w:sz w:val="20"/>
          <w:szCs w:val="20"/>
          <w:u w:val="none"/>
          <w:lang w:val="nl-NL"/>
        </w:rPr>
      </w:pPr>
      <w:r w:rsidRPr="00AC5D57">
        <w:rPr>
          <w:b/>
          <w:bCs/>
          <w:sz w:val="20"/>
          <w:szCs w:val="20"/>
          <w:u w:val="none"/>
          <w:lang w:val="nl-NL"/>
        </w:rPr>
        <w:t>Activiteit</w:t>
      </w:r>
    </w:p>
    <w:p w14:paraId="5B548FBD" w14:textId="77777777" w:rsidR="00DB3D39" w:rsidRPr="00AC5D57" w:rsidRDefault="00DB3D39" w:rsidP="00DB3D39">
      <w:pPr>
        <w:pStyle w:val="Default"/>
        <w:rPr>
          <w:sz w:val="20"/>
          <w:szCs w:val="20"/>
          <w:u w:val="none"/>
          <w:lang w:val="nl-NL"/>
        </w:rPr>
      </w:pPr>
      <w:r w:rsidRPr="00AC5D57">
        <w:rPr>
          <w:sz w:val="20"/>
          <w:szCs w:val="20"/>
          <w:u w:val="none"/>
          <w:lang w:val="nl-NL"/>
        </w:rPr>
        <w:t xml:space="preserve">Bij benodigdheden staan enkele woorden en zinnen in andere talen. Print deze groot uit. Neem een wereldkaart en hang deze op waar de bevers hem goed kunnen zien. Probeer samen met de bevers de zinnen en woorden op te prikken in de landen waar deze bij horen. </w:t>
      </w:r>
      <w:r w:rsidRPr="00AC5D57">
        <w:rPr>
          <w:b/>
          <w:bCs/>
          <w:sz w:val="20"/>
          <w:szCs w:val="20"/>
          <w:u w:val="none"/>
          <w:lang w:val="nl-NL"/>
        </w:rPr>
        <w:t xml:space="preserve">Let op: </w:t>
      </w:r>
      <w:r w:rsidRPr="00AC5D57">
        <w:rPr>
          <w:sz w:val="20"/>
          <w:szCs w:val="20"/>
          <w:u w:val="none"/>
          <w:lang w:val="nl-NL"/>
        </w:rPr>
        <w:t xml:space="preserve">Dit kan vrij pittig zijn voor bevers. Doe deze opdracht dus ook samen met leiding! </w:t>
      </w:r>
    </w:p>
    <w:p w14:paraId="696BB234" w14:textId="77777777" w:rsidR="00DB3D39" w:rsidRPr="00AC5D57" w:rsidRDefault="00DB3D39" w:rsidP="00DB3D39">
      <w:pPr>
        <w:pStyle w:val="Default"/>
        <w:rPr>
          <w:sz w:val="20"/>
          <w:szCs w:val="20"/>
          <w:u w:val="none"/>
          <w:lang w:val="nl-NL"/>
        </w:rPr>
      </w:pPr>
    </w:p>
    <w:p w14:paraId="561B3F0B" w14:textId="77777777" w:rsidR="00DB3D39" w:rsidRPr="00AC5D57" w:rsidRDefault="00DB3D39" w:rsidP="00DB3D39">
      <w:pPr>
        <w:pStyle w:val="Default"/>
        <w:rPr>
          <w:sz w:val="20"/>
          <w:szCs w:val="20"/>
          <w:u w:val="none"/>
          <w:lang w:val="nl-NL"/>
        </w:rPr>
      </w:pPr>
      <w:r w:rsidRPr="00AC5D57">
        <w:rPr>
          <w:b/>
          <w:bCs/>
          <w:sz w:val="20"/>
          <w:szCs w:val="20"/>
          <w:u w:val="none"/>
          <w:lang w:val="nl-NL"/>
        </w:rPr>
        <w:t xml:space="preserve">Benodigdheden </w:t>
      </w:r>
    </w:p>
    <w:p w14:paraId="6B662EBE" w14:textId="532B3483" w:rsidR="00DB3D39" w:rsidRPr="00AC5D57" w:rsidRDefault="00DB3D39" w:rsidP="00DB3D39">
      <w:pPr>
        <w:pStyle w:val="Default"/>
        <w:rPr>
          <w:sz w:val="20"/>
          <w:szCs w:val="20"/>
          <w:u w:val="none"/>
          <w:lang w:val="nl-NL"/>
        </w:rPr>
      </w:pPr>
      <w:r w:rsidRPr="00AC5D57">
        <w:rPr>
          <w:sz w:val="20"/>
          <w:szCs w:val="20"/>
          <w:u w:val="none"/>
          <w:lang w:val="nl-NL"/>
        </w:rPr>
        <w:t xml:space="preserve">De zinnen zijn allemaal hetzelfde. In het Nederlands betekenen ze allemaal “Bevers spelen samen” </w:t>
      </w:r>
    </w:p>
    <w:p w14:paraId="74C3E3D3" w14:textId="77777777" w:rsidR="00DB3D39" w:rsidRPr="00AC5D57" w:rsidRDefault="00DB3D39" w:rsidP="00DB3D39">
      <w:pPr>
        <w:numPr>
          <w:ilvl w:val="0"/>
          <w:numId w:val="2"/>
        </w:numPr>
        <w:autoSpaceDE w:val="0"/>
        <w:autoSpaceDN w:val="0"/>
        <w:adjustRightInd w:val="0"/>
        <w:spacing w:after="0" w:line="240" w:lineRule="auto"/>
        <w:rPr>
          <w:rFonts w:cs="Arial"/>
          <w:color w:val="000000"/>
          <w:kern w:val="0"/>
          <w:szCs w:val="20"/>
        </w:rPr>
      </w:pPr>
      <w:r w:rsidRPr="00AC5D57">
        <w:rPr>
          <w:rFonts w:cs="Arial"/>
          <w:color w:val="000000"/>
          <w:kern w:val="0"/>
          <w:szCs w:val="20"/>
        </w:rPr>
        <w:t xml:space="preserve">Turkije: Kunduzlar birlikte oynar </w:t>
      </w:r>
    </w:p>
    <w:p w14:paraId="31D7F47E" w14:textId="77777777" w:rsidR="00DB3D39" w:rsidRPr="00AC5D57" w:rsidRDefault="00DB3D39" w:rsidP="00DB3D39">
      <w:pPr>
        <w:numPr>
          <w:ilvl w:val="0"/>
          <w:numId w:val="2"/>
        </w:numPr>
        <w:autoSpaceDE w:val="0"/>
        <w:autoSpaceDN w:val="0"/>
        <w:adjustRightInd w:val="0"/>
        <w:spacing w:after="0" w:line="240" w:lineRule="auto"/>
        <w:rPr>
          <w:rFonts w:cs="Arial"/>
          <w:color w:val="000000"/>
          <w:kern w:val="0"/>
          <w:szCs w:val="20"/>
        </w:rPr>
      </w:pPr>
      <w:r w:rsidRPr="00AC5D57">
        <w:rPr>
          <w:rFonts w:cs="Arial"/>
          <w:szCs w:val="20"/>
        </w:rPr>
        <w:t xml:space="preserve">China: </w:t>
      </w:r>
      <w:r w:rsidRPr="00AC5D57">
        <w:rPr>
          <w:rFonts w:eastAsia="MS PGothic" w:cs="Arial"/>
          <w:szCs w:val="20"/>
        </w:rPr>
        <w:t>海狸一起玩耍</w:t>
      </w:r>
    </w:p>
    <w:p w14:paraId="391E1413" w14:textId="77777777" w:rsidR="00DB3D39" w:rsidRPr="00AC5D57" w:rsidRDefault="00DB3D39" w:rsidP="00DB3D39">
      <w:pPr>
        <w:numPr>
          <w:ilvl w:val="0"/>
          <w:numId w:val="2"/>
        </w:numPr>
        <w:autoSpaceDE w:val="0"/>
        <w:autoSpaceDN w:val="0"/>
        <w:adjustRightInd w:val="0"/>
        <w:spacing w:after="0" w:line="240" w:lineRule="auto"/>
        <w:rPr>
          <w:rFonts w:cs="Arial"/>
          <w:color w:val="000000"/>
          <w:kern w:val="0"/>
          <w:szCs w:val="20"/>
        </w:rPr>
      </w:pPr>
      <w:r w:rsidRPr="00AC5D57">
        <w:rPr>
          <w:rFonts w:cs="Arial"/>
          <w:color w:val="000000"/>
          <w:kern w:val="0"/>
          <w:szCs w:val="20"/>
        </w:rPr>
        <w:t xml:space="preserve">Rusland: Бобры играют вместе </w:t>
      </w:r>
    </w:p>
    <w:p w14:paraId="72E9BEA8" w14:textId="77777777" w:rsidR="00DB3D39" w:rsidRPr="00AC5D57" w:rsidRDefault="00DB3D39" w:rsidP="00DB3D39">
      <w:pPr>
        <w:numPr>
          <w:ilvl w:val="0"/>
          <w:numId w:val="2"/>
        </w:numPr>
        <w:autoSpaceDE w:val="0"/>
        <w:autoSpaceDN w:val="0"/>
        <w:adjustRightInd w:val="0"/>
        <w:spacing w:after="0" w:line="240" w:lineRule="auto"/>
        <w:rPr>
          <w:rFonts w:cs="Arial"/>
          <w:color w:val="000000"/>
          <w:kern w:val="0"/>
          <w:szCs w:val="20"/>
        </w:rPr>
      </w:pPr>
      <w:r w:rsidRPr="00AC5D57">
        <w:rPr>
          <w:rFonts w:cs="Arial"/>
          <w:color w:val="000000"/>
          <w:kern w:val="0"/>
          <w:szCs w:val="20"/>
        </w:rPr>
        <w:t xml:space="preserve">Zweden: Bävrar leker tillsammans </w:t>
      </w:r>
    </w:p>
    <w:p w14:paraId="4A5D0396" w14:textId="77777777" w:rsidR="00DB3D39" w:rsidRPr="00AC5D57" w:rsidRDefault="00DB3D39" w:rsidP="00DB3D39">
      <w:pPr>
        <w:numPr>
          <w:ilvl w:val="0"/>
          <w:numId w:val="2"/>
        </w:numPr>
        <w:autoSpaceDE w:val="0"/>
        <w:autoSpaceDN w:val="0"/>
        <w:adjustRightInd w:val="0"/>
        <w:spacing w:after="0" w:line="240" w:lineRule="auto"/>
        <w:rPr>
          <w:rFonts w:cs="Arial"/>
          <w:color w:val="000000"/>
          <w:kern w:val="0"/>
          <w:szCs w:val="20"/>
        </w:rPr>
      </w:pPr>
      <w:r w:rsidRPr="00AC5D57">
        <w:rPr>
          <w:rFonts w:cs="Arial"/>
          <w:color w:val="000000"/>
          <w:kern w:val="0"/>
          <w:szCs w:val="20"/>
        </w:rPr>
        <w:t xml:space="preserve">Duitsland: Biber spielen zusammen </w:t>
      </w:r>
    </w:p>
    <w:p w14:paraId="1A6C2553" w14:textId="5306E3C6" w:rsidR="00DB3D39" w:rsidRPr="00AC5D57" w:rsidRDefault="00DB3D39" w:rsidP="00DB3D39">
      <w:pPr>
        <w:numPr>
          <w:ilvl w:val="0"/>
          <w:numId w:val="2"/>
        </w:numPr>
        <w:autoSpaceDE w:val="0"/>
        <w:autoSpaceDN w:val="0"/>
        <w:adjustRightInd w:val="0"/>
        <w:spacing w:after="0" w:line="240" w:lineRule="auto"/>
        <w:rPr>
          <w:rFonts w:cs="Arial"/>
          <w:color w:val="000000"/>
          <w:kern w:val="0"/>
          <w:szCs w:val="20"/>
        </w:rPr>
      </w:pPr>
      <w:r w:rsidRPr="00AC5D57">
        <w:rPr>
          <w:rFonts w:cs="Arial"/>
          <w:color w:val="000000"/>
          <w:kern w:val="0"/>
          <w:szCs w:val="20"/>
        </w:rPr>
        <w:t xml:space="preserve">Griekenland: Οι κάστορες παίζουν μαζί </w:t>
      </w:r>
    </w:p>
    <w:p w14:paraId="42A5CB08" w14:textId="77777777" w:rsidR="00DB3D39" w:rsidRPr="00AC5D57" w:rsidRDefault="00DB3D39" w:rsidP="00DB3D39">
      <w:pPr>
        <w:autoSpaceDE w:val="0"/>
        <w:autoSpaceDN w:val="0"/>
        <w:adjustRightInd w:val="0"/>
        <w:spacing w:after="0" w:line="240" w:lineRule="auto"/>
        <w:rPr>
          <w:rFonts w:cs="Arial"/>
          <w:color w:val="000000"/>
          <w:kern w:val="0"/>
          <w:szCs w:val="20"/>
        </w:rPr>
      </w:pPr>
    </w:p>
    <w:p w14:paraId="2E461ABC" w14:textId="2077FD3E" w:rsidR="00DB3D39" w:rsidRPr="00AC5D57" w:rsidRDefault="00DB3D39" w:rsidP="00DB3D39">
      <w:pPr>
        <w:autoSpaceDE w:val="0"/>
        <w:autoSpaceDN w:val="0"/>
        <w:adjustRightInd w:val="0"/>
        <w:spacing w:after="0" w:line="240" w:lineRule="auto"/>
        <w:rPr>
          <w:rFonts w:cs="Arial"/>
          <w:b/>
          <w:bCs/>
          <w:color w:val="000000"/>
          <w:kern w:val="0"/>
          <w:szCs w:val="20"/>
        </w:rPr>
      </w:pPr>
      <w:r w:rsidRPr="00AC5D57">
        <w:rPr>
          <w:rFonts w:cs="Arial"/>
          <w:b/>
          <w:bCs/>
          <w:color w:val="000000"/>
          <w:kern w:val="0"/>
          <w:szCs w:val="20"/>
        </w:rPr>
        <w:t>Activiteitengebieden</w:t>
      </w:r>
    </w:p>
    <w:p w14:paraId="54E63C30" w14:textId="041EAA39" w:rsidR="00B53011" w:rsidRPr="00AC5D57" w:rsidRDefault="00DB3D39" w:rsidP="00AC5D57">
      <w:pPr>
        <w:pStyle w:val="ListParagraph"/>
        <w:numPr>
          <w:ilvl w:val="0"/>
          <w:numId w:val="2"/>
        </w:numPr>
        <w:autoSpaceDE w:val="0"/>
        <w:autoSpaceDN w:val="0"/>
        <w:adjustRightInd w:val="0"/>
        <w:spacing w:after="0" w:line="240" w:lineRule="auto"/>
        <w:rPr>
          <w:rFonts w:cs="Arial"/>
          <w:b/>
          <w:bCs/>
          <w:color w:val="000000"/>
          <w:kern w:val="0"/>
          <w:szCs w:val="20"/>
        </w:rPr>
      </w:pPr>
      <w:r w:rsidRPr="00AC5D57">
        <w:rPr>
          <w:rFonts w:cs="Arial"/>
          <w:color w:val="000000"/>
          <w:kern w:val="0"/>
          <w:szCs w:val="20"/>
        </w:rPr>
        <w:t>Internationaal</w:t>
      </w:r>
    </w:p>
    <w:sectPr w:rsidR="00B53011" w:rsidRPr="00AC5D57"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CB7ADA" w14:textId="77777777" w:rsidR="004C40B2" w:rsidRDefault="004C40B2" w:rsidP="00B53011">
      <w:pPr>
        <w:spacing w:after="0" w:line="240" w:lineRule="auto"/>
      </w:pPr>
      <w:r>
        <w:separator/>
      </w:r>
    </w:p>
  </w:endnote>
  <w:endnote w:type="continuationSeparator" w:id="0">
    <w:p w14:paraId="2532E58E" w14:textId="77777777" w:rsidR="004C40B2" w:rsidRDefault="004C40B2"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MS PGothic">
    <w:panose1 w:val="020B0600070205080204"/>
    <w:charset w:val="80"/>
    <w:family w:val="swiss"/>
    <w:pitch w:val="variable"/>
    <w:sig w:usb0="E00002FF" w:usb1="6AC7FDFB" w:usb2="08000012" w:usb3="00000000" w:csb0="0002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9C0247" w14:textId="77777777" w:rsidR="004C40B2" w:rsidRDefault="004C40B2" w:rsidP="00B53011">
      <w:pPr>
        <w:spacing w:after="0" w:line="240" w:lineRule="auto"/>
      </w:pPr>
      <w:r>
        <w:separator/>
      </w:r>
    </w:p>
  </w:footnote>
  <w:footnote w:type="continuationSeparator" w:id="0">
    <w:p w14:paraId="6AEE4223" w14:textId="77777777" w:rsidR="004C40B2" w:rsidRDefault="004C40B2"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695E3C96"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F56">
      <w:rPr>
        <w:color w:val="FFFFFF" w:themeColor="background1"/>
      </w:rPr>
      <w:t>2023</w:t>
    </w:r>
  </w:p>
  <w:p w14:paraId="74F841B8" w14:textId="21D80D76" w:rsidR="00D61F56" w:rsidRPr="00D61F56" w:rsidRDefault="00DB3D39" w:rsidP="00D61F56">
    <w:pPr>
      <w:pStyle w:val="Title"/>
      <w:rPr>
        <w:color w:val="FFFFFF" w:themeColor="background1"/>
      </w:rPr>
    </w:pPr>
    <w:r>
      <w:rPr>
        <w:color w:val="FFFFFF" w:themeColor="background1"/>
      </w:rPr>
      <w:t>Hotsjitonia de wereld om</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69E4D8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BC657A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09CC27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51D557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A12DEB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A19965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51771163"/>
    <w:multiLevelType w:val="hybridMultilevel"/>
    <w:tmpl w:val="8EA6E53C"/>
    <w:lvl w:ilvl="0" w:tplc="A3AA3E0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480A0F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31781850">
    <w:abstractNumId w:val="0"/>
  </w:num>
  <w:num w:numId="2" w16cid:durableId="1965308910">
    <w:abstractNumId w:val="6"/>
  </w:num>
  <w:num w:numId="3" w16cid:durableId="2034381768">
    <w:abstractNumId w:val="1"/>
  </w:num>
  <w:num w:numId="4" w16cid:durableId="1685980375">
    <w:abstractNumId w:val="2"/>
  </w:num>
  <w:num w:numId="5" w16cid:durableId="1835611055">
    <w:abstractNumId w:val="7"/>
  </w:num>
  <w:num w:numId="6" w16cid:durableId="1631783903">
    <w:abstractNumId w:val="4"/>
  </w:num>
  <w:num w:numId="7" w16cid:durableId="1374961511">
    <w:abstractNumId w:val="5"/>
  </w:num>
  <w:num w:numId="8" w16cid:durableId="4101533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00BDA"/>
    <w:rsid w:val="001068AA"/>
    <w:rsid w:val="00302AD2"/>
    <w:rsid w:val="0039403C"/>
    <w:rsid w:val="004C40B2"/>
    <w:rsid w:val="004F1D93"/>
    <w:rsid w:val="005153E6"/>
    <w:rsid w:val="005837D4"/>
    <w:rsid w:val="005E31B0"/>
    <w:rsid w:val="00656311"/>
    <w:rsid w:val="00656CC6"/>
    <w:rsid w:val="006836B0"/>
    <w:rsid w:val="006D1E8C"/>
    <w:rsid w:val="00790541"/>
    <w:rsid w:val="00835635"/>
    <w:rsid w:val="008D301C"/>
    <w:rsid w:val="009839E5"/>
    <w:rsid w:val="00990432"/>
    <w:rsid w:val="00A05471"/>
    <w:rsid w:val="00A15E9C"/>
    <w:rsid w:val="00AC5D57"/>
    <w:rsid w:val="00B4624E"/>
    <w:rsid w:val="00B53011"/>
    <w:rsid w:val="00B76B69"/>
    <w:rsid w:val="00C12077"/>
    <w:rsid w:val="00C47CE5"/>
    <w:rsid w:val="00CC37B9"/>
    <w:rsid w:val="00D61F56"/>
    <w:rsid w:val="00DB3D39"/>
    <w:rsid w:val="00E0152E"/>
    <w:rsid w:val="00EA6601"/>
    <w:rsid w:val="00EF4AA1"/>
    <w:rsid w:val="00F236FC"/>
    <w:rsid w:val="00F75155"/>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DB3D39"/>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2</TotalTime>
  <Pages>1</Pages>
  <Words>169</Words>
  <Characters>965</Characters>
  <Application>Microsoft Office Word</Application>
  <DocSecurity>0</DocSecurity>
  <Lines>8</Lines>
  <Paragraphs>2</Paragraphs>
  <ScaleCrop>false</ScaleCrop>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6</cp:revision>
  <dcterms:created xsi:type="dcterms:W3CDTF">2025-09-03T09:06:00Z</dcterms:created>
  <dcterms:modified xsi:type="dcterms:W3CDTF">2025-09-04T10:22:00Z</dcterms:modified>
</cp:coreProperties>
</file>